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05" w:rsidRDefault="00311F17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b/>
          <w:sz w:val="24"/>
          <w:szCs w:val="24"/>
        </w:rPr>
      </w:pPr>
      <w:r w:rsidRPr="00311F17">
        <w:rPr>
          <w:rFonts w:ascii="Courier New" w:hAnsi="Courier New" w:cs="Courier New"/>
          <w:b/>
          <w:sz w:val="24"/>
          <w:szCs w:val="24"/>
        </w:rPr>
        <w:t xml:space="preserve">ПЕРЕЧЕНЬ ВРАЧЕЙ И ЛАБОРАТОРНЫХ АНАЛИЗОВ ДЛЯ ПОСТУПЛЕНИЯ В ВУЗ </w:t>
      </w:r>
    </w:p>
    <w:p w:rsidR="00311F17" w:rsidRPr="00311F17" w:rsidRDefault="00311F17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b/>
          <w:sz w:val="24"/>
          <w:szCs w:val="24"/>
        </w:rPr>
      </w:pPr>
    </w:p>
    <w:p w:rsidR="00C42105" w:rsidRDefault="00C42105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Врач-терапевт </w:t>
      </w:r>
    </w:p>
    <w:p w:rsidR="00C42105" w:rsidRDefault="00C42105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Врач-хирург </w:t>
      </w:r>
    </w:p>
    <w:p w:rsidR="00C42105" w:rsidRDefault="00C42105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Врач-невролог </w:t>
      </w:r>
    </w:p>
    <w:p w:rsidR="00C42105" w:rsidRDefault="00C42105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Врач-оториноларинголог </w:t>
      </w:r>
    </w:p>
    <w:p w:rsidR="00C42105" w:rsidRDefault="00C42105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Врач-офтальмолог</w:t>
      </w:r>
    </w:p>
    <w:p w:rsidR="00C42105" w:rsidRDefault="00C42105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Врач-</w:t>
      </w:r>
      <w:r w:rsidR="00311F17">
        <w:rPr>
          <w:rFonts w:ascii="Courier New" w:hAnsi="Courier New" w:cs="Courier New"/>
          <w:sz w:val="24"/>
          <w:szCs w:val="24"/>
        </w:rPr>
        <w:t>психиатр</w:t>
      </w:r>
    </w:p>
    <w:p w:rsidR="00C42105" w:rsidRDefault="00C42105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Врач-нарколог</w:t>
      </w:r>
    </w:p>
    <w:p w:rsidR="00C42105" w:rsidRDefault="00C42105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Врач-гинеколог</w:t>
      </w:r>
    </w:p>
    <w:p w:rsidR="001E2286" w:rsidRDefault="001E2286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(для </w:t>
      </w:r>
      <w:r w:rsidRPr="00CE3095">
        <w:rPr>
          <w:rFonts w:ascii="Courier New" w:hAnsi="Courier New" w:cs="Courier New"/>
          <w:sz w:val="24"/>
          <w:szCs w:val="24"/>
        </w:rPr>
        <w:t>женщин</w:t>
      </w:r>
      <w:r>
        <w:rPr>
          <w:rFonts w:ascii="Courier New" w:hAnsi="Courier New" w:cs="Courier New"/>
          <w:sz w:val="24"/>
          <w:szCs w:val="24"/>
        </w:rPr>
        <w:t>)</w:t>
      </w:r>
    </w:p>
    <w:p w:rsidR="00DC50AC" w:rsidRDefault="00DC50AC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C42105" w:rsidRPr="004B164D" w:rsidRDefault="004B164D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b/>
          <w:sz w:val="24"/>
          <w:szCs w:val="24"/>
        </w:rPr>
      </w:pPr>
      <w:r w:rsidRPr="004B164D">
        <w:rPr>
          <w:rFonts w:ascii="Courier New" w:hAnsi="Courier New" w:cs="Courier New"/>
          <w:b/>
          <w:sz w:val="24"/>
          <w:szCs w:val="24"/>
        </w:rPr>
        <w:t>Перечень лабораторных и функциональных исследований:</w:t>
      </w:r>
    </w:p>
    <w:p w:rsidR="00C42105" w:rsidRDefault="004B164D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1. О</w:t>
      </w:r>
      <w:r w:rsidR="00C42105">
        <w:rPr>
          <w:rFonts w:ascii="Courier New" w:hAnsi="Courier New" w:cs="Courier New"/>
          <w:sz w:val="24"/>
          <w:szCs w:val="24"/>
        </w:rPr>
        <w:t xml:space="preserve">бщий анализ крови </w:t>
      </w:r>
    </w:p>
    <w:p w:rsidR="00C42105" w:rsidRDefault="00B95219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2. </w:t>
      </w:r>
      <w:r w:rsidR="004B164D">
        <w:rPr>
          <w:rFonts w:ascii="Courier New" w:hAnsi="Courier New" w:cs="Courier New"/>
          <w:sz w:val="24"/>
          <w:szCs w:val="24"/>
        </w:rPr>
        <w:t>О</w:t>
      </w:r>
      <w:r w:rsidR="00C42105">
        <w:rPr>
          <w:rFonts w:ascii="Courier New" w:hAnsi="Courier New" w:cs="Courier New"/>
          <w:sz w:val="24"/>
          <w:szCs w:val="24"/>
        </w:rPr>
        <w:t>бщий анализ мочи</w:t>
      </w:r>
    </w:p>
    <w:p w:rsidR="00C42105" w:rsidRDefault="00B95219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3. </w:t>
      </w:r>
      <w:r w:rsidR="004B164D" w:rsidRPr="004B164D">
        <w:rPr>
          <w:rFonts w:ascii="Courier New" w:hAnsi="Courier New" w:cs="Courier New"/>
          <w:sz w:val="24"/>
          <w:szCs w:val="24"/>
        </w:rPr>
        <w:t>Определение уровня общего холестерина в крови</w:t>
      </w:r>
    </w:p>
    <w:p w:rsidR="001E2286" w:rsidRDefault="004B164D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4</w:t>
      </w:r>
      <w:r w:rsidR="001E2286">
        <w:rPr>
          <w:rFonts w:ascii="Courier New" w:hAnsi="Courier New" w:cs="Courier New"/>
          <w:sz w:val="24"/>
          <w:szCs w:val="24"/>
        </w:rPr>
        <w:t xml:space="preserve">. </w:t>
      </w:r>
      <w:r w:rsidRPr="004B164D">
        <w:rPr>
          <w:rFonts w:ascii="Courier New" w:hAnsi="Courier New" w:cs="Courier New"/>
          <w:sz w:val="24"/>
          <w:szCs w:val="24"/>
        </w:rPr>
        <w:t>Исследование уровня глюкозы в крови натощак</w:t>
      </w:r>
    </w:p>
    <w:p w:rsidR="00CE3095" w:rsidRPr="00CE3095" w:rsidRDefault="00CE3095" w:rsidP="00CE3095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5. </w:t>
      </w:r>
      <w:r w:rsidRPr="00CE3095">
        <w:rPr>
          <w:rFonts w:ascii="Courier New" w:hAnsi="Courier New" w:cs="Courier New"/>
          <w:sz w:val="24"/>
          <w:szCs w:val="24"/>
        </w:rPr>
        <w:t>Данные флюорографии </w:t>
      </w:r>
    </w:p>
    <w:p w:rsidR="00CE3095" w:rsidRDefault="00CE3095" w:rsidP="00CE3095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6. Данные ЭКГ </w:t>
      </w:r>
      <w:r w:rsidRPr="00B95219">
        <w:rPr>
          <w:rFonts w:ascii="Courier New" w:hAnsi="Courier New" w:cs="Courier New"/>
          <w:sz w:val="24"/>
          <w:szCs w:val="24"/>
        </w:rPr>
        <w:t>(</w:t>
      </w:r>
      <w:r w:rsidRPr="00CE3095">
        <w:rPr>
          <w:rFonts w:ascii="Courier New" w:hAnsi="Courier New" w:cs="Courier New"/>
          <w:sz w:val="24"/>
          <w:szCs w:val="24"/>
        </w:rPr>
        <w:t>э</w:t>
      </w:r>
      <w:r w:rsidRPr="00CE3095">
        <w:rPr>
          <w:rStyle w:val="a3"/>
          <w:rFonts w:ascii="Courier New" w:hAnsi="Courier New" w:cs="Courier New"/>
          <w:b w:val="0"/>
          <w:color w:val="333333"/>
          <w:sz w:val="20"/>
          <w:szCs w:val="20"/>
          <w:shd w:val="clear" w:color="auto" w:fill="FFFFFF"/>
        </w:rPr>
        <w:t>лектрокардиография</w:t>
      </w:r>
      <w:r w:rsidRPr="00B95219">
        <w:rPr>
          <w:rStyle w:val="a3"/>
          <w:rFonts w:ascii="Arial" w:hAnsi="Arial" w:cs="Arial"/>
          <w:b w:val="0"/>
          <w:color w:val="333333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1E2286" w:rsidRDefault="001E2286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C42105" w:rsidRDefault="00C42105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C42105" w:rsidRPr="00311F17" w:rsidRDefault="00C42105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i/>
          <w:sz w:val="24"/>
          <w:szCs w:val="24"/>
          <w:u w:val="single"/>
        </w:rPr>
      </w:pPr>
      <w:r>
        <w:rPr>
          <w:rFonts w:ascii="Courier New" w:hAnsi="Courier New" w:cs="Courier New"/>
          <w:sz w:val="24"/>
          <w:szCs w:val="24"/>
        </w:rPr>
        <w:t>Заключение о профессиональной пригодности </w:t>
      </w:r>
      <w:r w:rsidR="00311F17">
        <w:rPr>
          <w:rFonts w:ascii="Courier New" w:hAnsi="Courier New" w:cs="Courier New"/>
          <w:sz w:val="24"/>
          <w:szCs w:val="24"/>
        </w:rPr>
        <w:t xml:space="preserve">– </w:t>
      </w:r>
      <w:r w:rsidR="00311F17" w:rsidRPr="00311F17">
        <w:rPr>
          <w:rFonts w:ascii="Courier New" w:hAnsi="Courier New" w:cs="Courier New"/>
          <w:i/>
          <w:sz w:val="24"/>
          <w:szCs w:val="24"/>
          <w:u w:val="single"/>
        </w:rPr>
        <w:t xml:space="preserve">выдается медицинской организацией </w:t>
      </w:r>
    </w:p>
    <w:p w:rsidR="00311F17" w:rsidRDefault="00311F17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311F17" w:rsidRDefault="00311F17" w:rsidP="00311F17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311F17" w:rsidRDefault="006C7552" w:rsidP="00311F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Срок действия справки – 6 месяцев </w:t>
      </w:r>
      <w:r w:rsidR="004B164D">
        <w:rPr>
          <w:rFonts w:ascii="Courier New" w:hAnsi="Courier New" w:cs="Courier New"/>
          <w:sz w:val="24"/>
          <w:szCs w:val="24"/>
        </w:rPr>
        <w:t>с момента получения</w:t>
      </w:r>
    </w:p>
    <w:p w:rsidR="006C7552" w:rsidRDefault="006C7552" w:rsidP="00311F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</w:p>
    <w:sectPr w:rsidR="006C7552" w:rsidSect="008F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2F15"/>
    <w:multiLevelType w:val="hybridMultilevel"/>
    <w:tmpl w:val="9062A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2105"/>
    <w:rsid w:val="001E2286"/>
    <w:rsid w:val="00311F17"/>
    <w:rsid w:val="00400209"/>
    <w:rsid w:val="004B164D"/>
    <w:rsid w:val="006C7552"/>
    <w:rsid w:val="008F4DA9"/>
    <w:rsid w:val="00B95219"/>
    <w:rsid w:val="00C42105"/>
    <w:rsid w:val="00CE3095"/>
    <w:rsid w:val="00DC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1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5219"/>
    <w:rPr>
      <w:b/>
      <w:bCs/>
    </w:rPr>
  </w:style>
  <w:style w:type="paragraph" w:styleId="a4">
    <w:name w:val="List Paragraph"/>
    <w:basedOn w:val="a"/>
    <w:uiPriority w:val="34"/>
    <w:qFormat/>
    <w:rsid w:val="00CE30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6</cp:revision>
  <dcterms:created xsi:type="dcterms:W3CDTF">2026-06-08T04:22:00Z</dcterms:created>
  <dcterms:modified xsi:type="dcterms:W3CDTF">2026-06-08T06:40:00Z</dcterms:modified>
</cp:coreProperties>
</file>