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99" w:rsidRDefault="00697599">
      <w:pPr>
        <w:rPr>
          <w:rFonts w:cstheme="minorHAnsi"/>
          <w:bCs/>
          <w:sz w:val="28"/>
          <w:szCs w:val="28"/>
          <w:shd w:val="clear" w:color="auto" w:fill="FFFFFF"/>
          <w:lang w:val="en-US"/>
        </w:rPr>
      </w:pPr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Спайс - это общее название для многочисленных курительных смесей, которые завозятся в Россию из других стран. </w:t>
      </w:r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br/>
        <w:t xml:space="preserve">Они могут иметь различные названия: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Spice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Smoke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Jan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Rush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Pulse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>Chillin</w:t>
      </w:r>
      <w:proofErr w:type="spellEnd"/>
      <w:r w:rsidRPr="00697599">
        <w:rPr>
          <w:rFonts w:cstheme="minorHAnsi"/>
          <w:b/>
          <w:bCs/>
          <w:sz w:val="28"/>
          <w:szCs w:val="28"/>
          <w:shd w:val="clear" w:color="auto" w:fill="FFFFFF"/>
        </w:rPr>
        <w:t xml:space="preserve"> и многие другие. </w:t>
      </w:r>
      <w:r w:rsidRPr="00697599">
        <w:rPr>
          <w:rFonts w:cstheme="minorHAnsi"/>
          <w:b/>
          <w:sz w:val="28"/>
          <w:szCs w:val="28"/>
        </w:rPr>
        <w:br/>
      </w:r>
      <w:r w:rsidRPr="00697599">
        <w:rPr>
          <w:rFonts w:cstheme="minorHAnsi"/>
          <w:b/>
          <w:sz w:val="28"/>
          <w:szCs w:val="28"/>
          <w:shd w:val="clear" w:color="auto" w:fill="FFFFFF"/>
        </w:rPr>
        <w:t>Спайс является разновидностью смеси трав, в состав которых часто входят следующие травы: шалфей, гавайская роза, голубой лотос.</w:t>
      </w:r>
      <w:r w:rsidRPr="00697599">
        <w:rPr>
          <w:rFonts w:cstheme="minorHAnsi"/>
          <w:sz w:val="24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bCs/>
          <w:sz w:val="27"/>
          <w:szCs w:val="27"/>
          <w:shd w:val="clear" w:color="auto" w:fill="FFFFFF"/>
        </w:rPr>
        <w:t>По сути, это не что иное, как синтетические наркотики! </w:t>
      </w:r>
      <w:bookmarkStart w:id="0" w:name="_GoBack"/>
      <w:bookmarkEnd w:id="0"/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Наркоторговцы выдают смесь Спайс за легальную ароматическую травку, которую издревле курили индусы, китайцы и другие восточные народы и что она безвредна для организма.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Однако</w:t>
      </w:r>
      <w:proofErr w:type="gramStart"/>
      <w:r w:rsidRPr="00697599">
        <w:rPr>
          <w:rFonts w:cstheme="minorHAnsi"/>
          <w:sz w:val="27"/>
          <w:szCs w:val="27"/>
          <w:shd w:val="clear" w:color="auto" w:fill="FFFFFF"/>
        </w:rPr>
        <w:t>,</w:t>
      </w:r>
      <w:proofErr w:type="gramEnd"/>
      <w:r w:rsidRPr="00697599">
        <w:rPr>
          <w:rFonts w:cstheme="minorHAnsi"/>
          <w:sz w:val="27"/>
          <w:szCs w:val="27"/>
          <w:shd w:val="clear" w:color="auto" w:fill="FFFFFF"/>
        </w:rPr>
        <w:t xml:space="preserve"> спайс оказывает на организм губительное воздействие: повышается артериальное давление, ухудшается память, внимание и умственные способности в целом.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bCs/>
          <w:sz w:val="27"/>
          <w:szCs w:val="27"/>
          <w:shd w:val="clear" w:color="auto" w:fill="FFFFFF"/>
        </w:rPr>
        <w:t>Эффект от этой курительной смеси во многом схож с эффектом от тяжелых наркотиков. Спайс может вызвать привыкание, сопровождаемое, так называемой, «ломкой». </w:t>
      </w:r>
      <w:r w:rsidRPr="00697599">
        <w:rPr>
          <w:rFonts w:cstheme="minorHAnsi"/>
          <w:bCs/>
          <w:sz w:val="28"/>
          <w:szCs w:val="28"/>
          <w:shd w:val="clear" w:color="auto" w:fill="FFFFFF"/>
        </w:rPr>
        <w:br/>
      </w:r>
      <w:r w:rsidRPr="00697599">
        <w:rPr>
          <w:rFonts w:cstheme="minorHAnsi"/>
          <w:bCs/>
          <w:sz w:val="28"/>
          <w:szCs w:val="28"/>
          <w:shd w:val="clear" w:color="auto" w:fill="FFFFFF"/>
        </w:rPr>
        <w:br/>
        <w:t xml:space="preserve">Говоря о безвредности Спайса, люди занимаются самообманом. Курение смеси Спайс оказывает большой вред на организм человека, особенно на </w:t>
      </w:r>
      <w:r>
        <w:rPr>
          <w:rFonts w:cstheme="minorHAnsi"/>
          <w:bCs/>
          <w:sz w:val="28"/>
          <w:szCs w:val="28"/>
          <w:shd w:val="clear" w:color="auto" w:fill="FFFFFF"/>
        </w:rPr>
        <w:t>организм несовершеннолетнего! </w:t>
      </w:r>
      <w:r>
        <w:rPr>
          <w:rFonts w:cstheme="minorHAnsi"/>
          <w:bCs/>
          <w:sz w:val="28"/>
          <w:szCs w:val="28"/>
          <w:shd w:val="clear" w:color="auto" w:fill="FFFFFF"/>
        </w:rPr>
        <w:br/>
      </w:r>
      <w:r w:rsidRPr="00697599">
        <w:rPr>
          <w:rFonts w:cstheme="minorHAnsi"/>
          <w:bCs/>
          <w:sz w:val="28"/>
          <w:szCs w:val="28"/>
          <w:shd w:val="clear" w:color="auto" w:fill="FFFFFF"/>
        </w:rPr>
        <w:br/>
        <w:t xml:space="preserve">Предлагаем ознакомиться, какие "безвредные" опасности таит в себе курение </w:t>
      </w:r>
      <w:proofErr w:type="spellStart"/>
      <w:r w:rsidRPr="00697599">
        <w:rPr>
          <w:rFonts w:cstheme="minorHAnsi"/>
          <w:bCs/>
          <w:sz w:val="28"/>
          <w:szCs w:val="28"/>
          <w:shd w:val="clear" w:color="auto" w:fill="FFFFFF"/>
        </w:rPr>
        <w:t>спайсов</w:t>
      </w:r>
      <w:proofErr w:type="spellEnd"/>
      <w:r w:rsidRPr="00697599">
        <w:rPr>
          <w:rFonts w:cstheme="minorHAnsi"/>
          <w:bCs/>
          <w:sz w:val="28"/>
          <w:szCs w:val="28"/>
          <w:shd w:val="clear" w:color="auto" w:fill="FFFFFF"/>
        </w:rPr>
        <w:t>: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b/>
          <w:bCs/>
          <w:i/>
          <w:iCs/>
          <w:sz w:val="28"/>
          <w:szCs w:val="27"/>
          <w:shd w:val="clear" w:color="auto" w:fill="FFFFFF"/>
        </w:rPr>
        <w:t>1. Локальные реакции в организме:</w:t>
      </w:r>
      <w:r w:rsidRPr="00697599">
        <w:rPr>
          <w:rFonts w:cstheme="minorHAnsi"/>
          <w:bCs/>
          <w:i/>
          <w:iCs/>
          <w:sz w:val="28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Почти все приверженцы курительных смесей страдают постоянным кашлем, усиленным слезоотделением, имеют хриплый голос, как во время курения, так и в промежутках. Постоянное воздействие дыма смесей на слизистые становится причиной развития воспаления дыхательных путей хронического характера. Часто развиваются хронические ларингиты, фарингиты и воспаления легких. Продолжительное курение таких смесей </w:t>
      </w:r>
      <w:r w:rsidRPr="00697599">
        <w:rPr>
          <w:rFonts w:cstheme="minorHAnsi"/>
          <w:bCs/>
          <w:sz w:val="27"/>
          <w:szCs w:val="27"/>
          <w:shd w:val="clear" w:color="auto" w:fill="FFFFFF"/>
        </w:rPr>
        <w:t>может привести к развитию рака полости рта и гортани, глотки и легких.</w:t>
      </w:r>
      <w:r w:rsidRPr="00697599">
        <w:rPr>
          <w:rFonts w:cstheme="minorHAnsi"/>
          <w:sz w:val="27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b/>
          <w:bCs/>
          <w:i/>
          <w:iCs/>
          <w:sz w:val="28"/>
          <w:szCs w:val="27"/>
          <w:shd w:val="clear" w:color="auto" w:fill="FFFFFF"/>
        </w:rPr>
        <w:lastRenderedPageBreak/>
        <w:t>2. Реакция со стороны центральной нервной системы (ЦНС)</w:t>
      </w:r>
      <w:proofErr w:type="gramStart"/>
      <w:r w:rsidRPr="00697599">
        <w:rPr>
          <w:rFonts w:cstheme="minorHAnsi"/>
          <w:b/>
          <w:bCs/>
          <w:i/>
          <w:iCs/>
          <w:sz w:val="28"/>
          <w:szCs w:val="27"/>
          <w:shd w:val="clear" w:color="auto" w:fill="FFFFFF"/>
        </w:rPr>
        <w:t xml:space="preserve"> :</w:t>
      </w:r>
      <w:proofErr w:type="gramEnd"/>
      <w:r w:rsidRPr="00697599">
        <w:rPr>
          <w:rFonts w:cstheme="minorHAnsi"/>
          <w:b/>
          <w:sz w:val="28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Внимание становится хуже, память уходит, активность головного мозга становиться скудной, человек склонен к депрессиям и может дойти до суицида. Вред курительных смесей Спайс доказан многими учеными и медиками. Кроме всего прочего, </w:t>
      </w:r>
      <w:r w:rsidRPr="00697599">
        <w:rPr>
          <w:rFonts w:cstheme="minorHAnsi"/>
          <w:bCs/>
          <w:sz w:val="27"/>
          <w:szCs w:val="27"/>
          <w:shd w:val="clear" w:color="auto" w:fill="FFFFFF"/>
        </w:rPr>
        <w:t>курильщики Спайса имеют все шансы если не проститься с жизнью, то стать инвалидами </w:t>
      </w:r>
      <w:r w:rsidRPr="00697599">
        <w:rPr>
          <w:rFonts w:cstheme="minorHAnsi"/>
          <w:sz w:val="27"/>
          <w:szCs w:val="27"/>
          <w:shd w:val="clear" w:color="auto" w:fill="FFFFFF"/>
        </w:rPr>
        <w:t>по причине тяжелых поражений центральной нервной системы.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b/>
          <w:bCs/>
          <w:i/>
          <w:iCs/>
          <w:sz w:val="28"/>
          <w:szCs w:val="27"/>
          <w:shd w:val="clear" w:color="auto" w:fill="FFFFFF"/>
        </w:rPr>
        <w:t>3. Сильная интоксикация организма:</w:t>
      </w:r>
      <w:r w:rsidRPr="00697599">
        <w:rPr>
          <w:rFonts w:cstheme="minorHAnsi"/>
          <w:sz w:val="28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При проникновении с дымом отравляющих веществ могут возникнуть токсические реакции - </w:t>
      </w:r>
      <w:r w:rsidRPr="00697599">
        <w:rPr>
          <w:rFonts w:cstheme="minorHAnsi"/>
          <w:bCs/>
          <w:sz w:val="27"/>
          <w:szCs w:val="27"/>
          <w:shd w:val="clear" w:color="auto" w:fill="FFFFFF"/>
        </w:rPr>
        <w:t>тошнота и рвота, учащенное сердцебиение и высокие показатели артериального давления, спазмы и судороги, обморок и кома.</w:t>
      </w:r>
      <w:r w:rsidRPr="00697599">
        <w:rPr>
          <w:rFonts w:cstheme="minorHAnsi"/>
          <w:sz w:val="27"/>
          <w:szCs w:val="27"/>
          <w:shd w:val="clear" w:color="auto" w:fill="FFFFFF"/>
        </w:rPr>
        <w:t>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Систематическое применение такого рода курительных смесей проявляется в болях во всем теле, тошноте, лихорадке, приводит к расстройству психики. Под угрозой оказываются память, умственная деятельность, внимание.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>По другим клиническим наблюдениям, долгосрочное употребление «</w:t>
      </w:r>
      <w:proofErr w:type="spellStart"/>
      <w:r w:rsidRPr="00697599">
        <w:rPr>
          <w:rFonts w:cstheme="minorHAnsi"/>
          <w:sz w:val="27"/>
          <w:szCs w:val="27"/>
          <w:shd w:val="clear" w:color="auto" w:fill="FFFFFF"/>
        </w:rPr>
        <w:t>спайсов</w:t>
      </w:r>
      <w:proofErr w:type="spellEnd"/>
      <w:r w:rsidRPr="00697599">
        <w:rPr>
          <w:rFonts w:cstheme="minorHAnsi"/>
          <w:sz w:val="27"/>
          <w:szCs w:val="27"/>
          <w:shd w:val="clear" w:color="auto" w:fill="FFFFFF"/>
        </w:rPr>
        <w:t>» оказывает негативное воздействие на печень, половую и сердечнососудистую систему. Курение «</w:t>
      </w:r>
      <w:proofErr w:type="spellStart"/>
      <w:r w:rsidRPr="00697599">
        <w:rPr>
          <w:rFonts w:cstheme="minorHAnsi"/>
          <w:sz w:val="27"/>
          <w:szCs w:val="27"/>
          <w:shd w:val="clear" w:color="auto" w:fill="FFFFFF"/>
        </w:rPr>
        <w:t>спайсов</w:t>
      </w:r>
      <w:proofErr w:type="spellEnd"/>
      <w:r w:rsidRPr="00697599">
        <w:rPr>
          <w:rFonts w:cstheme="minorHAnsi"/>
          <w:sz w:val="27"/>
          <w:szCs w:val="27"/>
          <w:shd w:val="clear" w:color="auto" w:fill="FFFFFF"/>
        </w:rPr>
        <w:t>» также влияет на эрекцию, замедляет подвижность сперматозоидов и нарушает цикл менструации у женщин. </w:t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</w:rPr>
        <w:br/>
      </w:r>
      <w:r w:rsidRPr="00697599">
        <w:rPr>
          <w:rFonts w:cstheme="minorHAnsi"/>
          <w:sz w:val="27"/>
          <w:szCs w:val="27"/>
          <w:shd w:val="clear" w:color="auto" w:fill="FFFFFF"/>
        </w:rPr>
        <w:t xml:space="preserve">Долгосрочное употребление синтетических </w:t>
      </w:r>
      <w:proofErr w:type="spellStart"/>
      <w:r w:rsidRPr="00697599">
        <w:rPr>
          <w:rFonts w:cstheme="minorHAnsi"/>
          <w:sz w:val="27"/>
          <w:szCs w:val="27"/>
          <w:shd w:val="clear" w:color="auto" w:fill="FFFFFF"/>
        </w:rPr>
        <w:t>каннабиноидов</w:t>
      </w:r>
      <w:proofErr w:type="spellEnd"/>
      <w:r w:rsidRPr="00697599">
        <w:rPr>
          <w:rFonts w:cstheme="minorHAnsi"/>
          <w:sz w:val="27"/>
          <w:szCs w:val="27"/>
          <w:shd w:val="clear" w:color="auto" w:fill="FFFFFF"/>
        </w:rPr>
        <w:t xml:space="preserve"> в составе курительных смесей может спровоцировать возникновение раковых заболеваний и психических расстройств. </w:t>
      </w:r>
      <w:r>
        <w:rPr>
          <w:rFonts w:cstheme="minorHAnsi"/>
          <w:bCs/>
          <w:sz w:val="28"/>
          <w:szCs w:val="28"/>
          <w:shd w:val="clear" w:color="auto" w:fill="FFFFFF"/>
        </w:rPr>
        <w:br/>
      </w:r>
    </w:p>
    <w:p w:rsidR="008A4114" w:rsidRPr="00697599" w:rsidRDefault="00697599">
      <w:pPr>
        <w:rPr>
          <w:rFonts w:cstheme="minorHAnsi"/>
        </w:rPr>
      </w:pPr>
      <w:r w:rsidRPr="00697599">
        <w:rPr>
          <w:rFonts w:cstheme="minorHAnsi"/>
          <w:bCs/>
          <w:sz w:val="28"/>
          <w:szCs w:val="28"/>
          <w:shd w:val="clear" w:color="auto" w:fill="FFFFFF"/>
        </w:rPr>
        <w:br/>
      </w:r>
      <w:r w:rsidRPr="00697599">
        <w:rPr>
          <w:rFonts w:cstheme="minorHAnsi"/>
          <w:bCs/>
          <w:i/>
          <w:sz w:val="28"/>
          <w:szCs w:val="28"/>
          <w:shd w:val="clear" w:color="auto" w:fill="FFFFFF"/>
        </w:rPr>
        <w:t>С сентября 2014 года в ряде территорий России начали массово фиксироваться случаи отравления людей, в том числе несовершеннолетних, курительными смесями, «</w:t>
      </w:r>
      <w:proofErr w:type="spellStart"/>
      <w:r w:rsidRPr="00697599">
        <w:rPr>
          <w:rFonts w:cstheme="minorHAnsi"/>
          <w:bCs/>
          <w:i/>
          <w:sz w:val="28"/>
          <w:szCs w:val="28"/>
          <w:shd w:val="clear" w:color="auto" w:fill="FFFFFF"/>
        </w:rPr>
        <w:t>спайсами</w:t>
      </w:r>
      <w:proofErr w:type="spellEnd"/>
      <w:r w:rsidRPr="00697599">
        <w:rPr>
          <w:rFonts w:cstheme="minorHAnsi"/>
          <w:bCs/>
          <w:i/>
          <w:sz w:val="28"/>
          <w:szCs w:val="28"/>
          <w:shd w:val="clear" w:color="auto" w:fill="FFFFFF"/>
        </w:rPr>
        <w:t>». На данный момент зафиксировано свыше 700 фактов отравлений, из них более 25 – со смертельным исходом.</w:t>
      </w:r>
    </w:p>
    <w:sectPr w:rsidR="008A4114" w:rsidRPr="0069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22"/>
    <w:rsid w:val="003E5706"/>
    <w:rsid w:val="004533CA"/>
    <w:rsid w:val="00595D22"/>
    <w:rsid w:val="006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>diakov.net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2017-11-11T09:24:00Z</dcterms:created>
  <dcterms:modified xsi:type="dcterms:W3CDTF">2017-11-11T09:25:00Z</dcterms:modified>
</cp:coreProperties>
</file>